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E9" w:rsidRDefault="002121E9" w:rsidP="002121E9">
      <w:pPr>
        <w:pStyle w:val="a3"/>
        <w:spacing w:before="75" w:beforeAutospacing="0" w:after="0" w:afterAutospacing="0" w:line="420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黑体" w:eastAsia="黑体" w:hAnsi="黑体" w:cs="Arial" w:hint="eastAsia"/>
          <w:color w:val="000000"/>
          <w:sz w:val="30"/>
          <w:szCs w:val="30"/>
        </w:rPr>
        <w:t>蚌埠学院</w:t>
      </w:r>
      <w:r>
        <w:rPr>
          <w:rStyle w:val="a4"/>
          <w:rFonts w:ascii="Cambria" w:hAnsi="Cambria" w:cs="Arial"/>
          <w:color w:val="000000"/>
          <w:sz w:val="30"/>
          <w:szCs w:val="30"/>
        </w:rPr>
        <w:t>2021</w:t>
      </w:r>
      <w:r>
        <w:rPr>
          <w:rStyle w:val="a4"/>
          <w:rFonts w:ascii="黑体" w:eastAsia="黑体" w:hAnsi="黑体" w:cs="Arial" w:hint="eastAsia"/>
          <w:color w:val="000000"/>
          <w:sz w:val="30"/>
          <w:szCs w:val="30"/>
        </w:rPr>
        <w:t>届文科专业</w:t>
      </w:r>
      <w:r w:rsidR="004C5193">
        <w:rPr>
          <w:rStyle w:val="a4"/>
          <w:rFonts w:ascii="黑体" w:eastAsia="黑体" w:hAnsi="黑体" w:cs="Arial" w:hint="eastAsia"/>
          <w:color w:val="000000"/>
          <w:sz w:val="30"/>
          <w:szCs w:val="30"/>
        </w:rPr>
        <w:t>双选会</w:t>
      </w:r>
      <w:r>
        <w:rPr>
          <w:rStyle w:val="a4"/>
          <w:rFonts w:ascii="黑体" w:eastAsia="黑体" w:hAnsi="黑体" w:cs="Arial" w:hint="eastAsia"/>
          <w:color w:val="000000"/>
          <w:sz w:val="30"/>
          <w:szCs w:val="30"/>
        </w:rPr>
        <w:t>邀请函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各用人单位：</w:t>
      </w:r>
    </w:p>
    <w:p w:rsidR="002121E9" w:rsidRDefault="007F0298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为了更好地为</w:t>
      </w:r>
      <w:r w:rsidRPr="007F0298">
        <w:rPr>
          <w:rFonts w:ascii="微软雅黑" w:eastAsia="微软雅黑" w:hAnsi="微软雅黑" w:cs="Arial" w:hint="eastAsia"/>
          <w:color w:val="000000"/>
          <w:sz w:val="27"/>
          <w:szCs w:val="27"/>
        </w:rPr>
        <w:t>毕业生和用人单位搭建人才需求平台</w:t>
      </w:r>
      <w:r w:rsidR="002121E9">
        <w:rPr>
          <w:rFonts w:ascii="微软雅黑" w:eastAsia="微软雅黑" w:hAnsi="微软雅黑" w:cs="Arial" w:hint="eastAsia"/>
          <w:color w:val="000000"/>
          <w:sz w:val="27"/>
          <w:szCs w:val="27"/>
        </w:rPr>
        <w:t>，</w:t>
      </w:r>
      <w:r w:rsidRPr="007F0298">
        <w:rPr>
          <w:rFonts w:ascii="微软雅黑" w:eastAsia="微软雅黑" w:hAnsi="微软雅黑" w:cs="Arial" w:hint="eastAsia"/>
          <w:color w:val="000000"/>
          <w:sz w:val="27"/>
          <w:szCs w:val="27"/>
        </w:rPr>
        <w:t>提供精准就业服务</w:t>
      </w:r>
      <w:r w:rsidR="002121E9">
        <w:rPr>
          <w:rFonts w:ascii="微软雅黑" w:eastAsia="微软雅黑" w:hAnsi="微软雅黑" w:cs="Arial" w:hint="eastAsia"/>
          <w:color w:val="000000"/>
          <w:sz w:val="27"/>
          <w:szCs w:val="27"/>
        </w:rPr>
        <w:t>，我校特决定举办“</w:t>
      </w:r>
      <w:r w:rsidR="002121E9" w:rsidRPr="007F0298"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蚌埠学院</w:t>
      </w:r>
      <w:r w:rsidR="002121E9" w:rsidRPr="007F0298">
        <w:rPr>
          <w:rFonts w:ascii="微软雅黑" w:eastAsia="微软雅黑" w:hAnsi="微软雅黑"/>
          <w:b/>
          <w:bCs/>
          <w:color w:val="000000"/>
          <w:sz w:val="27"/>
          <w:szCs w:val="27"/>
        </w:rPr>
        <w:t>2021</w:t>
      </w:r>
      <w:r w:rsidR="002121E9" w:rsidRPr="007F0298"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届文科专业</w:t>
      </w:r>
      <w:r w:rsidRPr="007F0298"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双选</w:t>
      </w:r>
      <w:r w:rsidR="002121E9" w:rsidRPr="007F0298"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会</w:t>
      </w: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”</w:t>
      </w:r>
      <w:r w:rsidR="002121E9">
        <w:rPr>
          <w:rFonts w:ascii="微软雅黑" w:eastAsia="微软雅黑" w:hAnsi="微软雅黑" w:cs="Arial" w:hint="eastAsia"/>
          <w:color w:val="000000"/>
          <w:sz w:val="27"/>
          <w:szCs w:val="27"/>
        </w:rPr>
        <w:t>，活动将于11月13日</w:t>
      </w:r>
      <w:r w:rsidR="00A067B8">
        <w:rPr>
          <w:rFonts w:ascii="微软雅黑" w:eastAsia="微软雅黑" w:hAnsi="微软雅黑" w:cs="Arial" w:hint="eastAsia"/>
          <w:color w:val="000000"/>
          <w:sz w:val="27"/>
          <w:szCs w:val="27"/>
        </w:rPr>
        <w:t>下午</w:t>
      </w:r>
      <w:r w:rsidR="00837D45">
        <w:rPr>
          <w:rFonts w:ascii="微软雅黑" w:eastAsia="微软雅黑" w:hAnsi="微软雅黑" w:cs="Arial" w:hint="eastAsia"/>
          <w:color w:val="000000"/>
          <w:sz w:val="27"/>
          <w:szCs w:val="27"/>
        </w:rPr>
        <w:t>1</w:t>
      </w:r>
      <w:r w:rsidR="00A067B8">
        <w:rPr>
          <w:rFonts w:ascii="微软雅黑" w:eastAsia="微软雅黑" w:hAnsi="微软雅黑" w:cs="Arial" w:hint="eastAsia"/>
          <w:color w:val="000000"/>
          <w:sz w:val="27"/>
          <w:szCs w:val="27"/>
        </w:rPr>
        <w:t>:30</w:t>
      </w:r>
      <w:r w:rsidR="002121E9">
        <w:rPr>
          <w:rFonts w:ascii="微软雅黑" w:eastAsia="微软雅黑" w:hAnsi="微软雅黑" w:cs="Arial" w:hint="eastAsia"/>
          <w:color w:val="000000"/>
          <w:sz w:val="27"/>
          <w:szCs w:val="27"/>
        </w:rPr>
        <w:t>于学校F楼</w:t>
      </w:r>
      <w:r w:rsidR="00A067B8">
        <w:rPr>
          <w:rFonts w:ascii="微软雅黑" w:eastAsia="微软雅黑" w:hAnsi="微软雅黑" w:cs="Arial" w:hint="eastAsia"/>
          <w:color w:val="000000"/>
          <w:sz w:val="27"/>
          <w:szCs w:val="27"/>
        </w:rPr>
        <w:t>一楼</w:t>
      </w:r>
      <w:r w:rsidR="002121E9">
        <w:rPr>
          <w:rFonts w:ascii="微软雅黑" w:eastAsia="微软雅黑" w:hAnsi="微软雅黑" w:cs="Arial" w:hint="eastAsia"/>
          <w:color w:val="000000"/>
          <w:sz w:val="27"/>
          <w:szCs w:val="27"/>
        </w:rPr>
        <w:t>大厅正式开启，欢迎各位合作伙伴积极报名，前来我校选聘人才。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一、主办单位：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蚌埠学院就业指导中心</w:t>
      </w:r>
    </w:p>
    <w:p w:rsidR="002121E9" w:rsidRPr="007F0298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 w:themeColor="text1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承办单位：</w:t>
      </w:r>
      <w:r w:rsidRPr="007F0298">
        <w:rPr>
          <w:rFonts w:ascii="微软雅黑" w:eastAsia="微软雅黑" w:hAnsi="微软雅黑" w:cs="Arial" w:hint="eastAsia"/>
          <w:color w:val="000000" w:themeColor="text1"/>
          <w:sz w:val="27"/>
          <w:szCs w:val="27"/>
        </w:rPr>
        <w:t>文学与教育学院、经济管理学院、艺术设计学院、外国语学院</w:t>
      </w:r>
      <w:r w:rsidR="001E19ED" w:rsidRPr="007F0298">
        <w:rPr>
          <w:rFonts w:ascii="微软雅黑" w:eastAsia="微软雅黑" w:hAnsi="微软雅黑" w:cs="Arial" w:hint="eastAsia"/>
          <w:color w:val="000000" w:themeColor="text1"/>
          <w:sz w:val="27"/>
          <w:szCs w:val="27"/>
        </w:rPr>
        <w:t>、音乐舞蹈学院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二、报名方式</w:t>
      </w:r>
    </w:p>
    <w:p w:rsidR="002121E9" w:rsidRPr="004C5193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微软雅黑" w:eastAsia="微软雅黑" w:hAnsi="微软雅黑" w:cs="Arial"/>
          <w:color w:val="000000"/>
          <w:sz w:val="27"/>
          <w:szCs w:val="27"/>
        </w:rPr>
      </w:pP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符合条件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用人单位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，请登录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“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蚌埠学院就业网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”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，</w:t>
      </w:r>
      <w:r w:rsidR="004C5193" w:rsidRPr="004C5193">
        <w:rPr>
          <w:rFonts w:ascii="微软雅黑" w:eastAsia="微软雅黑" w:hAnsi="微软雅黑" w:cs="Arial"/>
          <w:color w:val="000000"/>
          <w:sz w:val="27"/>
          <w:szCs w:val="27"/>
        </w:rPr>
        <w:t>选择</w:t>
      </w:r>
      <w:r w:rsidR="004C5193">
        <w:rPr>
          <w:rFonts w:ascii="微软雅黑" w:eastAsia="微软雅黑" w:hAnsi="微软雅黑" w:cs="Arial" w:hint="eastAsia"/>
          <w:color w:val="000000"/>
          <w:sz w:val="27"/>
          <w:szCs w:val="27"/>
        </w:rPr>
        <w:t>“企业服务”进入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“招聘会预约”，在</w:t>
      </w:r>
      <w:r w:rsidR="004C5193">
        <w:rPr>
          <w:rFonts w:ascii="微软雅黑" w:eastAsia="微软雅黑" w:hAnsi="微软雅黑" w:cs="Arial" w:hint="eastAsia"/>
          <w:color w:val="000000"/>
          <w:sz w:val="27"/>
          <w:szCs w:val="27"/>
        </w:rPr>
        <w:t>“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企事业</w:t>
      </w:r>
      <w:r w:rsidR="004C5193">
        <w:rPr>
          <w:rFonts w:ascii="微软雅黑" w:eastAsia="微软雅黑" w:hAnsi="微软雅黑" w:cs="Arial"/>
          <w:color w:val="000000"/>
          <w:sz w:val="27"/>
          <w:szCs w:val="27"/>
        </w:rPr>
        <w:t>校招服务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平台</w:t>
      </w:r>
      <w:r w:rsidR="004C5193">
        <w:rPr>
          <w:rFonts w:ascii="微软雅黑" w:eastAsia="微软雅黑" w:hAnsi="微软雅黑" w:cs="Arial" w:hint="eastAsia"/>
          <w:color w:val="000000"/>
          <w:sz w:val="27"/>
          <w:szCs w:val="27"/>
        </w:rPr>
        <w:t>”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注册企业信息，待审核通过之后，选择入驻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“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蚌埠学院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”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，再次审核通过后，可报名</w:t>
      </w:r>
      <w:r w:rsidR="001B46D0">
        <w:rPr>
          <w:rFonts w:ascii="微软雅黑" w:eastAsia="微软雅黑" w:hAnsi="微软雅黑" w:cs="Arial"/>
          <w:color w:val="000000"/>
          <w:sz w:val="27"/>
          <w:szCs w:val="27"/>
        </w:rPr>
        <w:t>参加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本次</w:t>
      </w:r>
      <w:r w:rsidR="001B46D0">
        <w:rPr>
          <w:rFonts w:ascii="微软雅黑" w:eastAsia="微软雅黑" w:hAnsi="微软雅黑" w:cs="Arial"/>
          <w:color w:val="000000"/>
          <w:sz w:val="27"/>
          <w:szCs w:val="27"/>
        </w:rPr>
        <w:t>双选会</w:t>
      </w:r>
      <w:r w:rsidR="004C5193">
        <w:rPr>
          <w:rFonts w:ascii="微软雅黑" w:eastAsia="微软雅黑" w:hAnsi="微软雅黑" w:cs="Arial" w:hint="eastAsia"/>
          <w:color w:val="000000"/>
          <w:sz w:val="27"/>
          <w:szCs w:val="27"/>
        </w:rPr>
        <w:t>（</w:t>
      </w:r>
      <w:r w:rsidR="004C5193" w:rsidRPr="004C5193">
        <w:rPr>
          <w:rFonts w:ascii="微软雅黑" w:eastAsia="微软雅黑" w:hAnsi="微软雅黑" w:cs="Arial"/>
          <w:color w:val="FF0000"/>
          <w:sz w:val="27"/>
          <w:szCs w:val="27"/>
        </w:rPr>
        <w:t>以往通过审核的单位可直接报名</w:t>
      </w:r>
      <w:r w:rsidR="004C5193">
        <w:rPr>
          <w:rFonts w:ascii="微软雅黑" w:eastAsia="微软雅黑" w:hAnsi="微软雅黑" w:cs="Arial" w:hint="eastAsia"/>
          <w:color w:val="000000"/>
          <w:sz w:val="27"/>
          <w:szCs w:val="27"/>
        </w:rPr>
        <w:t>）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。</w:t>
      </w:r>
    </w:p>
    <w:p w:rsidR="002121E9" w:rsidRPr="004C5193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微软雅黑" w:eastAsia="微软雅黑" w:hAnsi="微软雅黑" w:cs="Arial"/>
          <w:color w:val="000000"/>
          <w:sz w:val="27"/>
          <w:szCs w:val="27"/>
        </w:rPr>
      </w:pP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本次招聘会将根据企业、岗位、专业对口、地域等综合因素考量，选取</w:t>
      </w:r>
      <w:r w:rsidRPr="00EA0EFA">
        <w:rPr>
          <w:rFonts w:ascii="微软雅黑" w:eastAsia="微软雅黑" w:hAnsi="微软雅黑" w:cs="Arial"/>
          <w:color w:val="000000"/>
          <w:sz w:val="27"/>
          <w:szCs w:val="27"/>
        </w:rPr>
        <w:t>不超过50家</w:t>
      </w:r>
      <w:r w:rsidRPr="004C5193">
        <w:rPr>
          <w:rFonts w:ascii="微软雅黑" w:eastAsia="微软雅黑" w:hAnsi="微软雅黑" w:cs="Arial"/>
          <w:color w:val="000000"/>
          <w:sz w:val="27"/>
          <w:szCs w:val="27"/>
        </w:rPr>
        <w:t>企业参与。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三、用人单位进校的要求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（一）基本要求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7"/>
          <w:szCs w:val="27"/>
          <w:shd w:val="clear" w:color="auto" w:fill="FFFFFF"/>
        </w:rPr>
        <w:t>1、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申请</w:t>
      </w:r>
      <w:r w:rsidR="001B46D0">
        <w:rPr>
          <w:rFonts w:ascii="微软雅黑" w:eastAsia="微软雅黑" w:hAnsi="微软雅黑" w:cs="Arial" w:hint="eastAsia"/>
          <w:color w:val="000000"/>
          <w:sz w:val="27"/>
          <w:szCs w:val="27"/>
        </w:rPr>
        <w:t>参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会的用人单位，须提供本单位资质证明材料（营业执照、行业许可证、组织机构代码证等），招聘简章（含企业简介、招聘岗位及要求、福利待遇、拟来校时间、联系方式等）。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lastRenderedPageBreak/>
        <w:t>2、学校立足服务本地经济社会</w:t>
      </w:r>
      <w:r w:rsidR="001B46D0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发展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，故此来校宣讲的企业</w:t>
      </w: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以省内为主，辐射江苏、浙江、上海、山东等周边省份，其他省份确有意向合作的，可提前沟通联系。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3、招聘需求10人及以上，专业要求与毕业生专业相近。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4、能够提供五险一金。</w:t>
      </w:r>
    </w:p>
    <w:p w:rsidR="002121E9" w:rsidRPr="005F6DF3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微软雅黑" w:eastAsia="微软雅黑" w:hAnsi="微软雅黑" w:cs="Arial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5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、本次招聘</w:t>
      </w:r>
      <w:r w:rsidR="00AB0B45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仅限</w:t>
      </w:r>
      <w:r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文科需求专业，包括</w:t>
      </w:r>
      <w:r w:rsidRP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文学与教育学院、经济管理学院、艺术设计学院、外国语学院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、音乐舞蹈学院</w:t>
      </w:r>
      <w:r w:rsidRP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（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相关专业</w:t>
      </w:r>
      <w:r w:rsidRPr="005F6DF3">
        <w:rPr>
          <w:rFonts w:ascii="微软雅黑" w:eastAsia="微软雅黑" w:hAnsi="微软雅黑" w:cs="Arial" w:hint="eastAsia"/>
          <w:color w:val="000000"/>
          <w:sz w:val="30"/>
          <w:szCs w:val="30"/>
          <w:shd w:val="clear" w:color="auto" w:fill="FFFFFF"/>
        </w:rPr>
        <w:t>详见附件）。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（二）疫情防控要求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1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</w:rPr>
        <w:t>、参会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单位招聘人员原则上不超过2人，统一从西门进入，进校之后严格按照疫情防控的要求行动。每家企业需携带健康承诺书入校。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2、需积极配合学校工作人员出示本人身份证原件、测量体温、查验当日健康码、行程单，招聘期间全程佩戴口罩。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3、因疫情防控要求，建议用人单位根据工作实际和学生意愿尽可能缩短招聘流程，及时完成签约，鼓励企业使用网络签约，方便广大毕业生。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4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</w:rPr>
        <w:t>、考虑到疫情防控的需求，中高风险地区的用人单位，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谢绝入校宣讲。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5、</w:t>
      </w:r>
      <w:r w:rsidR="005F6DF3">
        <w:rPr>
          <w:rFonts w:ascii="微软雅黑" w:eastAsia="微软雅黑" w:hAnsi="微软雅黑" w:cs="Arial" w:hint="eastAsia"/>
          <w:color w:val="000000"/>
          <w:sz w:val="30"/>
          <w:szCs w:val="30"/>
        </w:rPr>
        <w:t>参会单位需要严格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遵守学校规章制度，服从学校工作人员的管理，营造和谐有序的校园环境。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lastRenderedPageBreak/>
        <w:t>四、时间地点</w:t>
      </w:r>
    </w:p>
    <w:p w:rsidR="002121E9" w:rsidRDefault="002121E9" w:rsidP="00A067B8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时间：2020年11月13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 xml:space="preserve">日  </w:t>
      </w:r>
      <w:r w:rsidR="00837D45">
        <w:rPr>
          <w:rFonts w:ascii="微软雅黑" w:eastAsia="微软雅黑" w:hAnsi="微软雅黑" w:cs="Arial" w:hint="eastAsia"/>
          <w:color w:val="000000"/>
          <w:sz w:val="27"/>
          <w:szCs w:val="27"/>
        </w:rPr>
        <w:t>1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:</w:t>
      </w:r>
      <w:r w:rsidR="00A067B8">
        <w:rPr>
          <w:rFonts w:ascii="微软雅黑" w:eastAsia="微软雅黑" w:hAnsi="微软雅黑" w:cs="Arial" w:hint="eastAsia"/>
          <w:color w:val="000000"/>
          <w:sz w:val="27"/>
          <w:szCs w:val="27"/>
        </w:rPr>
        <w:t>3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0-</w:t>
      </w:r>
      <w:r w:rsidR="00A067B8">
        <w:rPr>
          <w:rFonts w:ascii="微软雅黑" w:eastAsia="微软雅黑" w:hAnsi="微软雅黑" w:cs="Arial" w:hint="eastAsia"/>
          <w:color w:val="000000"/>
          <w:sz w:val="27"/>
          <w:szCs w:val="27"/>
        </w:rPr>
        <w:t>5</w:t>
      </w:r>
      <w:r>
        <w:rPr>
          <w:rFonts w:ascii="微软雅黑" w:eastAsia="微软雅黑" w:hAnsi="微软雅黑" w:cs="Arial" w:hint="eastAsia"/>
          <w:color w:val="000000"/>
          <w:sz w:val="27"/>
          <w:szCs w:val="27"/>
        </w:rPr>
        <w:t>:30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招聘单位进场时间 </w:t>
      </w:r>
      <w:r w:rsidR="00837D45">
        <w:rPr>
          <w:rFonts w:ascii="微软雅黑" w:eastAsia="微软雅黑" w:hAnsi="微软雅黑" w:cs="Arial" w:hint="eastAsia"/>
          <w:color w:val="000000"/>
          <w:sz w:val="30"/>
          <w:szCs w:val="30"/>
        </w:rPr>
        <w:t>12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:</w:t>
      </w:r>
      <w:r w:rsidR="00A067B8">
        <w:rPr>
          <w:rFonts w:ascii="微软雅黑" w:eastAsia="微软雅黑" w:hAnsi="微软雅黑" w:cs="Arial" w:hint="eastAsia"/>
          <w:color w:val="000000"/>
          <w:sz w:val="30"/>
          <w:szCs w:val="30"/>
        </w:rPr>
        <w:t>3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0-</w:t>
      </w:r>
      <w:r w:rsidR="00837D45">
        <w:rPr>
          <w:rFonts w:ascii="微软雅黑" w:eastAsia="微软雅黑" w:hAnsi="微软雅黑" w:cs="Arial" w:hint="eastAsia"/>
          <w:color w:val="000000"/>
          <w:sz w:val="30"/>
          <w:szCs w:val="30"/>
        </w:rPr>
        <w:t>1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:</w:t>
      </w:r>
      <w:r w:rsidR="00A067B8">
        <w:rPr>
          <w:rFonts w:ascii="微软雅黑" w:eastAsia="微软雅黑" w:hAnsi="微软雅黑" w:cs="Arial" w:hint="eastAsia"/>
          <w:color w:val="000000"/>
          <w:sz w:val="30"/>
          <w:szCs w:val="30"/>
        </w:rPr>
        <w:t>3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0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举办地点：蚌埠学院F楼</w:t>
      </w:r>
      <w:r w:rsidR="00A067B8">
        <w:rPr>
          <w:rFonts w:ascii="微软雅黑" w:eastAsia="微软雅黑" w:hAnsi="微软雅黑" w:cs="Arial" w:hint="eastAsia"/>
          <w:color w:val="000000"/>
          <w:sz w:val="30"/>
          <w:szCs w:val="30"/>
        </w:rPr>
        <w:t>一楼</w:t>
      </w: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大厅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30"/>
          <w:szCs w:val="30"/>
        </w:rPr>
        <w:t>联系人：赵老师  0552-3150158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微软雅黑" w:eastAsia="微软雅黑" w:hAnsi="微软雅黑" w:cs="Arial" w:hint="eastAsia"/>
          <w:color w:val="000000"/>
          <w:sz w:val="27"/>
          <w:szCs w:val="27"/>
        </w:rPr>
        <w:t>五、附件</w:t>
      </w: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XX公司进校招聘人员健康承诺书.docx" w:history="1">
        <w:r>
          <w:rPr>
            <w:rStyle w:val="a5"/>
            <w:rFonts w:ascii="Arial" w:hAnsi="Arial" w:cs="Arial"/>
            <w:color w:val="0066CC"/>
            <w:sz w:val="27"/>
            <w:szCs w:val="27"/>
          </w:rPr>
          <w:t>XX</w:t>
        </w:r>
        <w:r>
          <w:rPr>
            <w:rStyle w:val="a5"/>
            <w:rFonts w:ascii="Arial" w:hAnsi="Arial" w:cs="Arial"/>
            <w:color w:val="0066CC"/>
            <w:sz w:val="27"/>
            <w:szCs w:val="27"/>
          </w:rPr>
          <w:t>公司进校招聘人员健康承诺书</w:t>
        </w:r>
        <w:r>
          <w:rPr>
            <w:rStyle w:val="a5"/>
            <w:rFonts w:ascii="Arial" w:hAnsi="Arial" w:cs="Arial"/>
            <w:color w:val="0066CC"/>
            <w:sz w:val="27"/>
            <w:szCs w:val="27"/>
          </w:rPr>
          <w:t>.docx</w:t>
        </w:r>
      </w:hyperlink>
    </w:p>
    <w:p w:rsidR="002121E9" w:rsidRDefault="002121E9" w:rsidP="002121E9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</w:p>
    <w:p w:rsidR="002121E9" w:rsidRDefault="002121E9" w:rsidP="002121E9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2021届毕业生信息册.xlsx" w:history="1">
        <w:r>
          <w:rPr>
            <w:rStyle w:val="a5"/>
            <w:rFonts w:ascii="Arial" w:hAnsi="Arial" w:cs="Arial"/>
            <w:color w:val="0066CC"/>
            <w:sz w:val="27"/>
            <w:szCs w:val="27"/>
          </w:rPr>
          <w:t>2021</w:t>
        </w:r>
        <w:r>
          <w:rPr>
            <w:rStyle w:val="a5"/>
            <w:rFonts w:ascii="Arial" w:hAnsi="Arial" w:cs="Arial"/>
            <w:color w:val="0066CC"/>
            <w:sz w:val="27"/>
            <w:szCs w:val="27"/>
          </w:rPr>
          <w:t>届毕业生信息册</w:t>
        </w:r>
        <w:r>
          <w:rPr>
            <w:rStyle w:val="a5"/>
            <w:rFonts w:ascii="Arial" w:hAnsi="Arial" w:cs="Arial"/>
            <w:color w:val="0066CC"/>
            <w:sz w:val="27"/>
            <w:szCs w:val="27"/>
          </w:rPr>
          <w:t>.xlsx</w:t>
        </w:r>
      </w:hyperlink>
    </w:p>
    <w:p w:rsidR="002121E9" w:rsidRPr="005F6DF3" w:rsidRDefault="002121E9" w:rsidP="002121E9">
      <w:pPr>
        <w:pStyle w:val="a3"/>
        <w:spacing w:before="75" w:beforeAutospacing="0" w:after="75" w:afterAutospacing="0" w:line="420" w:lineRule="atLeast"/>
        <w:rPr>
          <w:rFonts w:ascii="微软雅黑" w:eastAsia="微软雅黑" w:hAnsi="微软雅黑" w:cs="Arial"/>
          <w:color w:val="000000"/>
          <w:sz w:val="30"/>
          <w:szCs w:val="30"/>
        </w:rPr>
      </w:pPr>
    </w:p>
    <w:p w:rsidR="002121E9" w:rsidRPr="005F6DF3" w:rsidRDefault="002121E9" w:rsidP="002121E9">
      <w:pPr>
        <w:pStyle w:val="a3"/>
        <w:spacing w:before="75" w:beforeAutospacing="0" w:after="75" w:afterAutospacing="0" w:line="420" w:lineRule="atLeast"/>
        <w:ind w:firstLine="555"/>
        <w:jc w:val="right"/>
        <w:rPr>
          <w:rFonts w:ascii="微软雅黑" w:eastAsia="微软雅黑" w:hAnsi="微软雅黑" w:cs="Arial"/>
          <w:color w:val="000000"/>
          <w:sz w:val="30"/>
          <w:szCs w:val="30"/>
        </w:rPr>
      </w:pPr>
      <w:r w:rsidRPr="005F6DF3">
        <w:rPr>
          <w:rFonts w:hint="eastAsia"/>
          <w:b/>
          <w:bCs/>
          <w:sz w:val="30"/>
          <w:szCs w:val="30"/>
        </w:rPr>
        <w:t>蚌埠学院就业指导</w:t>
      </w:r>
      <w:bookmarkStart w:id="0" w:name="_GoBack"/>
      <w:bookmarkEnd w:id="0"/>
      <w:r w:rsidRPr="005F6DF3">
        <w:rPr>
          <w:rFonts w:hint="eastAsia"/>
          <w:b/>
          <w:bCs/>
          <w:sz w:val="30"/>
          <w:szCs w:val="30"/>
        </w:rPr>
        <w:t>中心</w:t>
      </w:r>
    </w:p>
    <w:p w:rsidR="002121E9" w:rsidRPr="005F6DF3" w:rsidRDefault="002121E9" w:rsidP="002121E9">
      <w:pPr>
        <w:pStyle w:val="a3"/>
        <w:spacing w:before="75" w:beforeAutospacing="0" w:after="75" w:afterAutospacing="0" w:line="420" w:lineRule="atLeast"/>
        <w:ind w:firstLine="555"/>
        <w:jc w:val="right"/>
        <w:rPr>
          <w:rFonts w:ascii="微软雅黑" w:eastAsia="微软雅黑" w:hAnsi="微软雅黑" w:cs="Arial"/>
          <w:color w:val="000000"/>
          <w:sz w:val="30"/>
          <w:szCs w:val="30"/>
        </w:rPr>
      </w:pPr>
      <w:r w:rsidRPr="005F6DF3">
        <w:rPr>
          <w:rFonts w:hint="eastAsia"/>
          <w:b/>
          <w:bCs/>
          <w:sz w:val="30"/>
          <w:szCs w:val="30"/>
        </w:rPr>
        <w:t>2020年11月06日</w:t>
      </w:r>
    </w:p>
    <w:p w:rsidR="00F75BA0" w:rsidRPr="002121E9" w:rsidRDefault="00F75BA0"/>
    <w:sectPr w:rsidR="00F75BA0" w:rsidRPr="002121E9" w:rsidSect="0075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4E" w:rsidRDefault="004D474E" w:rsidP="00837D45">
      <w:r>
        <w:separator/>
      </w:r>
    </w:p>
  </w:endnote>
  <w:endnote w:type="continuationSeparator" w:id="1">
    <w:p w:rsidR="004D474E" w:rsidRDefault="004D474E" w:rsidP="0083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4E" w:rsidRDefault="004D474E" w:rsidP="00837D45">
      <w:r>
        <w:separator/>
      </w:r>
    </w:p>
  </w:footnote>
  <w:footnote w:type="continuationSeparator" w:id="1">
    <w:p w:rsidR="004D474E" w:rsidRDefault="004D474E" w:rsidP="0083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FCD"/>
    <w:rsid w:val="00001FA5"/>
    <w:rsid w:val="0000437A"/>
    <w:rsid w:val="00007AF8"/>
    <w:rsid w:val="000121BA"/>
    <w:rsid w:val="00013FD4"/>
    <w:rsid w:val="00015FE0"/>
    <w:rsid w:val="00016A23"/>
    <w:rsid w:val="000216A7"/>
    <w:rsid w:val="0003480B"/>
    <w:rsid w:val="00034FCD"/>
    <w:rsid w:val="000356E9"/>
    <w:rsid w:val="00064828"/>
    <w:rsid w:val="000650DB"/>
    <w:rsid w:val="00074B16"/>
    <w:rsid w:val="00076DB2"/>
    <w:rsid w:val="00080F26"/>
    <w:rsid w:val="00086CAC"/>
    <w:rsid w:val="00092810"/>
    <w:rsid w:val="00096BF8"/>
    <w:rsid w:val="00097E59"/>
    <w:rsid w:val="000B041F"/>
    <w:rsid w:val="000B2B07"/>
    <w:rsid w:val="000C12E6"/>
    <w:rsid w:val="000C4724"/>
    <w:rsid w:val="000C513B"/>
    <w:rsid w:val="000C6EA5"/>
    <w:rsid w:val="000C6F4F"/>
    <w:rsid w:val="000D2B2C"/>
    <w:rsid w:val="000D7E2D"/>
    <w:rsid w:val="000E2FB3"/>
    <w:rsid w:val="0010012A"/>
    <w:rsid w:val="001001AF"/>
    <w:rsid w:val="001115A3"/>
    <w:rsid w:val="0011251E"/>
    <w:rsid w:val="00115BDB"/>
    <w:rsid w:val="00120AE0"/>
    <w:rsid w:val="001278E1"/>
    <w:rsid w:val="0013209C"/>
    <w:rsid w:val="00141F6D"/>
    <w:rsid w:val="00143E26"/>
    <w:rsid w:val="00187977"/>
    <w:rsid w:val="0019725D"/>
    <w:rsid w:val="001B46D0"/>
    <w:rsid w:val="001C3513"/>
    <w:rsid w:val="001E19ED"/>
    <w:rsid w:val="001E1A71"/>
    <w:rsid w:val="001E2D46"/>
    <w:rsid w:val="001F5523"/>
    <w:rsid w:val="002121E9"/>
    <w:rsid w:val="00217A29"/>
    <w:rsid w:val="0022363A"/>
    <w:rsid w:val="00227EE6"/>
    <w:rsid w:val="00233B45"/>
    <w:rsid w:val="00233F6E"/>
    <w:rsid w:val="00235825"/>
    <w:rsid w:val="00257D7C"/>
    <w:rsid w:val="002611D3"/>
    <w:rsid w:val="002636FE"/>
    <w:rsid w:val="002808D7"/>
    <w:rsid w:val="002A31C3"/>
    <w:rsid w:val="002C0B90"/>
    <w:rsid w:val="002E4C83"/>
    <w:rsid w:val="002E7376"/>
    <w:rsid w:val="002F2DCC"/>
    <w:rsid w:val="00302314"/>
    <w:rsid w:val="0032090D"/>
    <w:rsid w:val="003237B5"/>
    <w:rsid w:val="0032649E"/>
    <w:rsid w:val="00327C83"/>
    <w:rsid w:val="00327D21"/>
    <w:rsid w:val="0033495B"/>
    <w:rsid w:val="00335600"/>
    <w:rsid w:val="003439BB"/>
    <w:rsid w:val="00346D57"/>
    <w:rsid w:val="0035432C"/>
    <w:rsid w:val="0036037A"/>
    <w:rsid w:val="00364181"/>
    <w:rsid w:val="00377163"/>
    <w:rsid w:val="00383F99"/>
    <w:rsid w:val="0039290B"/>
    <w:rsid w:val="003A0E4E"/>
    <w:rsid w:val="003A443B"/>
    <w:rsid w:val="003A5767"/>
    <w:rsid w:val="003C18F8"/>
    <w:rsid w:val="004059BC"/>
    <w:rsid w:val="00406008"/>
    <w:rsid w:val="00424168"/>
    <w:rsid w:val="00424EAC"/>
    <w:rsid w:val="00425B85"/>
    <w:rsid w:val="00442657"/>
    <w:rsid w:val="004536D1"/>
    <w:rsid w:val="00467D8F"/>
    <w:rsid w:val="00471907"/>
    <w:rsid w:val="00471928"/>
    <w:rsid w:val="004A7584"/>
    <w:rsid w:val="004B0AF2"/>
    <w:rsid w:val="004B628B"/>
    <w:rsid w:val="004C5193"/>
    <w:rsid w:val="004C6DE0"/>
    <w:rsid w:val="004D3AF0"/>
    <w:rsid w:val="004D474E"/>
    <w:rsid w:val="004D6267"/>
    <w:rsid w:val="004F10CE"/>
    <w:rsid w:val="004F3EAC"/>
    <w:rsid w:val="005052E0"/>
    <w:rsid w:val="0050676E"/>
    <w:rsid w:val="00510BB6"/>
    <w:rsid w:val="0051219D"/>
    <w:rsid w:val="005170E0"/>
    <w:rsid w:val="005276DF"/>
    <w:rsid w:val="00531483"/>
    <w:rsid w:val="0053209D"/>
    <w:rsid w:val="0053388C"/>
    <w:rsid w:val="00545C68"/>
    <w:rsid w:val="00557ECB"/>
    <w:rsid w:val="00561A7B"/>
    <w:rsid w:val="005642BC"/>
    <w:rsid w:val="00571BBE"/>
    <w:rsid w:val="00576DDC"/>
    <w:rsid w:val="00581CF1"/>
    <w:rsid w:val="00591574"/>
    <w:rsid w:val="00596FB2"/>
    <w:rsid w:val="005A0289"/>
    <w:rsid w:val="005A0609"/>
    <w:rsid w:val="005A12E0"/>
    <w:rsid w:val="005A4E03"/>
    <w:rsid w:val="005B3D62"/>
    <w:rsid w:val="005B7DD6"/>
    <w:rsid w:val="005C765C"/>
    <w:rsid w:val="005D288B"/>
    <w:rsid w:val="005E69FD"/>
    <w:rsid w:val="005F6DF3"/>
    <w:rsid w:val="00607E96"/>
    <w:rsid w:val="00616858"/>
    <w:rsid w:val="00624FA3"/>
    <w:rsid w:val="00627FC0"/>
    <w:rsid w:val="00647BAF"/>
    <w:rsid w:val="00657CE8"/>
    <w:rsid w:val="006668F3"/>
    <w:rsid w:val="0066750B"/>
    <w:rsid w:val="006678D7"/>
    <w:rsid w:val="00671447"/>
    <w:rsid w:val="006724DD"/>
    <w:rsid w:val="00675815"/>
    <w:rsid w:val="00680F91"/>
    <w:rsid w:val="00693D07"/>
    <w:rsid w:val="0069592B"/>
    <w:rsid w:val="006A4850"/>
    <w:rsid w:val="006C4958"/>
    <w:rsid w:val="006D2054"/>
    <w:rsid w:val="006D6C8A"/>
    <w:rsid w:val="006F58BB"/>
    <w:rsid w:val="00707715"/>
    <w:rsid w:val="00710501"/>
    <w:rsid w:val="00710892"/>
    <w:rsid w:val="007362C8"/>
    <w:rsid w:val="00740EF7"/>
    <w:rsid w:val="00743DAC"/>
    <w:rsid w:val="00744478"/>
    <w:rsid w:val="00755B9F"/>
    <w:rsid w:val="00760B6D"/>
    <w:rsid w:val="00760FF8"/>
    <w:rsid w:val="00761897"/>
    <w:rsid w:val="00771A76"/>
    <w:rsid w:val="00777974"/>
    <w:rsid w:val="00784F17"/>
    <w:rsid w:val="00794512"/>
    <w:rsid w:val="00796D35"/>
    <w:rsid w:val="007B1713"/>
    <w:rsid w:val="007B2A2A"/>
    <w:rsid w:val="007C1185"/>
    <w:rsid w:val="007C71F8"/>
    <w:rsid w:val="007D037B"/>
    <w:rsid w:val="007D2AF8"/>
    <w:rsid w:val="007F0298"/>
    <w:rsid w:val="007F0E89"/>
    <w:rsid w:val="00804730"/>
    <w:rsid w:val="008202E8"/>
    <w:rsid w:val="008340A3"/>
    <w:rsid w:val="00834A24"/>
    <w:rsid w:val="00837D45"/>
    <w:rsid w:val="00846253"/>
    <w:rsid w:val="00847234"/>
    <w:rsid w:val="00860AFB"/>
    <w:rsid w:val="008A6380"/>
    <w:rsid w:val="008C6E35"/>
    <w:rsid w:val="008F25B7"/>
    <w:rsid w:val="00913FCC"/>
    <w:rsid w:val="00917DB3"/>
    <w:rsid w:val="009322B8"/>
    <w:rsid w:val="00945913"/>
    <w:rsid w:val="00950343"/>
    <w:rsid w:val="0097273C"/>
    <w:rsid w:val="009729F6"/>
    <w:rsid w:val="00974132"/>
    <w:rsid w:val="00980CA1"/>
    <w:rsid w:val="00990A50"/>
    <w:rsid w:val="009A29CB"/>
    <w:rsid w:val="009A2E2C"/>
    <w:rsid w:val="009A616E"/>
    <w:rsid w:val="009C031E"/>
    <w:rsid w:val="009C158A"/>
    <w:rsid w:val="009D2278"/>
    <w:rsid w:val="009E0449"/>
    <w:rsid w:val="009E7584"/>
    <w:rsid w:val="009F4879"/>
    <w:rsid w:val="009F4FA4"/>
    <w:rsid w:val="009F73B3"/>
    <w:rsid w:val="00A067B8"/>
    <w:rsid w:val="00A118EB"/>
    <w:rsid w:val="00A139B6"/>
    <w:rsid w:val="00A1720C"/>
    <w:rsid w:val="00A45269"/>
    <w:rsid w:val="00A45382"/>
    <w:rsid w:val="00A55F80"/>
    <w:rsid w:val="00A83A55"/>
    <w:rsid w:val="00A84EA9"/>
    <w:rsid w:val="00A855B2"/>
    <w:rsid w:val="00AA6492"/>
    <w:rsid w:val="00AB0B45"/>
    <w:rsid w:val="00AC20D6"/>
    <w:rsid w:val="00AC26FF"/>
    <w:rsid w:val="00AC2CA7"/>
    <w:rsid w:val="00AD07CF"/>
    <w:rsid w:val="00AE111D"/>
    <w:rsid w:val="00AE7B2F"/>
    <w:rsid w:val="00AF0CC3"/>
    <w:rsid w:val="00AF48BC"/>
    <w:rsid w:val="00AF55D6"/>
    <w:rsid w:val="00AF7BAB"/>
    <w:rsid w:val="00B01AB8"/>
    <w:rsid w:val="00B0470D"/>
    <w:rsid w:val="00B175DF"/>
    <w:rsid w:val="00B439D5"/>
    <w:rsid w:val="00B520DD"/>
    <w:rsid w:val="00B55409"/>
    <w:rsid w:val="00B55698"/>
    <w:rsid w:val="00B575CD"/>
    <w:rsid w:val="00B60C00"/>
    <w:rsid w:val="00B65C3C"/>
    <w:rsid w:val="00B81074"/>
    <w:rsid w:val="00B82CC3"/>
    <w:rsid w:val="00B82D81"/>
    <w:rsid w:val="00B97886"/>
    <w:rsid w:val="00BA3401"/>
    <w:rsid w:val="00BA5B21"/>
    <w:rsid w:val="00BC5252"/>
    <w:rsid w:val="00BD17F1"/>
    <w:rsid w:val="00BE3124"/>
    <w:rsid w:val="00BE4900"/>
    <w:rsid w:val="00BE7136"/>
    <w:rsid w:val="00BF0EA0"/>
    <w:rsid w:val="00C0512A"/>
    <w:rsid w:val="00C0675E"/>
    <w:rsid w:val="00C50F4A"/>
    <w:rsid w:val="00C553C0"/>
    <w:rsid w:val="00C57635"/>
    <w:rsid w:val="00C61213"/>
    <w:rsid w:val="00C64DDF"/>
    <w:rsid w:val="00C67F80"/>
    <w:rsid w:val="00C744C0"/>
    <w:rsid w:val="00C75BAE"/>
    <w:rsid w:val="00C817C2"/>
    <w:rsid w:val="00C81CE1"/>
    <w:rsid w:val="00C85163"/>
    <w:rsid w:val="00C87A61"/>
    <w:rsid w:val="00C96AB0"/>
    <w:rsid w:val="00CA1CBA"/>
    <w:rsid w:val="00CB46B2"/>
    <w:rsid w:val="00CB4E00"/>
    <w:rsid w:val="00CC3910"/>
    <w:rsid w:val="00CC5313"/>
    <w:rsid w:val="00CD2B1C"/>
    <w:rsid w:val="00CF242D"/>
    <w:rsid w:val="00D008FA"/>
    <w:rsid w:val="00D04624"/>
    <w:rsid w:val="00D0731E"/>
    <w:rsid w:val="00D25242"/>
    <w:rsid w:val="00D333BE"/>
    <w:rsid w:val="00D344FD"/>
    <w:rsid w:val="00D363A3"/>
    <w:rsid w:val="00D429D9"/>
    <w:rsid w:val="00D4606A"/>
    <w:rsid w:val="00D63E9C"/>
    <w:rsid w:val="00D65A64"/>
    <w:rsid w:val="00D81770"/>
    <w:rsid w:val="00D861AB"/>
    <w:rsid w:val="00DA3AE8"/>
    <w:rsid w:val="00DB20C2"/>
    <w:rsid w:val="00DB6B4F"/>
    <w:rsid w:val="00DD1E48"/>
    <w:rsid w:val="00DD7A94"/>
    <w:rsid w:val="00DE2D92"/>
    <w:rsid w:val="00DF3754"/>
    <w:rsid w:val="00E03447"/>
    <w:rsid w:val="00E1683C"/>
    <w:rsid w:val="00E253C4"/>
    <w:rsid w:val="00E26DB7"/>
    <w:rsid w:val="00E4152D"/>
    <w:rsid w:val="00E46287"/>
    <w:rsid w:val="00E5357A"/>
    <w:rsid w:val="00E66476"/>
    <w:rsid w:val="00E67196"/>
    <w:rsid w:val="00E70B1D"/>
    <w:rsid w:val="00E7366E"/>
    <w:rsid w:val="00E91113"/>
    <w:rsid w:val="00EA0EFA"/>
    <w:rsid w:val="00EA3D6B"/>
    <w:rsid w:val="00EB59D4"/>
    <w:rsid w:val="00EC5A4E"/>
    <w:rsid w:val="00EC5A9F"/>
    <w:rsid w:val="00ED2C04"/>
    <w:rsid w:val="00EE2E98"/>
    <w:rsid w:val="00EE53D3"/>
    <w:rsid w:val="00EF24D7"/>
    <w:rsid w:val="00EF45D0"/>
    <w:rsid w:val="00F054EE"/>
    <w:rsid w:val="00F11A0C"/>
    <w:rsid w:val="00F14004"/>
    <w:rsid w:val="00F30767"/>
    <w:rsid w:val="00F45521"/>
    <w:rsid w:val="00F51D3F"/>
    <w:rsid w:val="00F601B4"/>
    <w:rsid w:val="00F65275"/>
    <w:rsid w:val="00F66B59"/>
    <w:rsid w:val="00F71485"/>
    <w:rsid w:val="00F7333B"/>
    <w:rsid w:val="00F75BA0"/>
    <w:rsid w:val="00F8122E"/>
    <w:rsid w:val="00F82579"/>
    <w:rsid w:val="00F85031"/>
    <w:rsid w:val="00FC3D55"/>
    <w:rsid w:val="00FD1B63"/>
    <w:rsid w:val="00FE02A4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21E9"/>
    <w:rPr>
      <w:b/>
      <w:bCs/>
    </w:rPr>
  </w:style>
  <w:style w:type="character" w:styleId="a5">
    <w:name w:val="Hyperlink"/>
    <w:basedOn w:val="a0"/>
    <w:uiPriority w:val="99"/>
    <w:semiHidden/>
    <w:unhideWhenUsed/>
    <w:rsid w:val="002121E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067B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067B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37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37D4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37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37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21E9"/>
    <w:rPr>
      <w:b/>
      <w:bCs/>
    </w:rPr>
  </w:style>
  <w:style w:type="character" w:styleId="a5">
    <w:name w:val="Hyperlink"/>
    <w:basedOn w:val="a0"/>
    <w:uiPriority w:val="99"/>
    <w:semiHidden/>
    <w:unhideWhenUsed/>
    <w:rsid w:val="002121E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067B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06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bbc.ahbys.com/Console/ueditor/net/upload/file/20201106/6374027385616072375585345.doc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bc.ahbys.com/Console/ueditor/net/upload/file/20201106/6374027385619192387342008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11</cp:revision>
  <dcterms:created xsi:type="dcterms:W3CDTF">2020-11-08T16:06:00Z</dcterms:created>
  <dcterms:modified xsi:type="dcterms:W3CDTF">2020-11-09T02:56:00Z</dcterms:modified>
</cp:coreProperties>
</file>